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31BF" w:rsidRPr="00D71864" w:rsidRDefault="000431BF" w:rsidP="000431BF">
      <w:pPr>
        <w:spacing w:after="0"/>
        <w:ind w:left="120"/>
        <w:rPr>
          <w:lang w:val="ru-RU"/>
        </w:rPr>
      </w:pPr>
      <w:bookmarkStart w:id="0" w:name="block-12348278"/>
    </w:p>
    <w:p w:rsidR="000431BF" w:rsidRPr="000431BF" w:rsidRDefault="000431BF" w:rsidP="000431BF">
      <w:pPr>
        <w:spacing w:after="0" w:line="240" w:lineRule="auto"/>
        <w:jc w:val="center"/>
        <w:rPr>
          <w:rFonts w:ascii="Times New Roman" w:eastAsia="Calibri" w:hAnsi="Times New Roman" w:cs="Times New Roman"/>
          <w:b/>
          <w:sz w:val="24"/>
          <w:szCs w:val="24"/>
          <w:lang w:val="ru-RU" w:eastAsia="ru-RU"/>
        </w:rPr>
      </w:pPr>
      <w:bookmarkStart w:id="1" w:name="_Hlk180756144"/>
      <w:r w:rsidRPr="000431BF">
        <w:rPr>
          <w:rFonts w:ascii="Times New Roman" w:eastAsia="Calibri" w:hAnsi="Times New Roman" w:cs="Times New Roman"/>
          <w:b/>
          <w:sz w:val="24"/>
          <w:szCs w:val="24"/>
          <w:lang w:val="ru-RU" w:eastAsia="ru-RU"/>
        </w:rPr>
        <w:t>ЧЕЧЕНСКАЯ РЕСПУБЛИКА</w:t>
      </w:r>
    </w:p>
    <w:p w:rsidR="000431BF" w:rsidRPr="000431BF" w:rsidRDefault="000431BF" w:rsidP="000431BF">
      <w:pPr>
        <w:spacing w:after="0" w:line="240" w:lineRule="auto"/>
        <w:jc w:val="center"/>
        <w:rPr>
          <w:rFonts w:ascii="Times New Roman" w:eastAsia="Calibri" w:hAnsi="Times New Roman" w:cs="Times New Roman"/>
          <w:b/>
          <w:sz w:val="24"/>
          <w:szCs w:val="24"/>
          <w:lang w:val="ru-RU" w:eastAsia="ru-RU"/>
        </w:rPr>
      </w:pPr>
      <w:r w:rsidRPr="000431BF">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0431BF" w:rsidRPr="000431BF" w:rsidRDefault="000431BF" w:rsidP="000431BF">
      <w:pPr>
        <w:spacing w:after="0" w:line="240" w:lineRule="auto"/>
        <w:jc w:val="center"/>
        <w:rPr>
          <w:rFonts w:ascii="Times New Roman" w:eastAsia="Calibri" w:hAnsi="Times New Roman" w:cs="Times New Roman"/>
          <w:b/>
          <w:sz w:val="24"/>
          <w:szCs w:val="24"/>
          <w:lang w:val="ru-RU" w:eastAsia="ru-RU"/>
        </w:rPr>
      </w:pPr>
      <w:r w:rsidRPr="000431BF">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0431BF">
        <w:rPr>
          <w:rFonts w:ascii="Times New Roman" w:eastAsia="Calibri" w:hAnsi="Times New Roman" w:cs="Times New Roman"/>
          <w:b/>
          <w:sz w:val="24"/>
          <w:szCs w:val="24"/>
          <w:lang w:val="ru-RU" w:eastAsia="ru-RU"/>
        </w:rPr>
        <w:t>г.АРГУНА</w:t>
      </w:r>
      <w:proofErr w:type="spellEnd"/>
    </w:p>
    <w:p w:rsidR="000431BF" w:rsidRPr="000431BF" w:rsidRDefault="000431BF" w:rsidP="000431BF">
      <w:pPr>
        <w:spacing w:after="0" w:line="240" w:lineRule="auto"/>
        <w:jc w:val="center"/>
        <w:rPr>
          <w:rFonts w:ascii="Times New Roman" w:eastAsia="Calibri" w:hAnsi="Times New Roman" w:cs="Times New Roman"/>
          <w:b/>
          <w:sz w:val="24"/>
          <w:szCs w:val="24"/>
          <w:lang w:val="ru-RU" w:eastAsia="ru-RU"/>
        </w:rPr>
      </w:pPr>
      <w:proofErr w:type="spellStart"/>
      <w:r w:rsidRPr="000431BF">
        <w:rPr>
          <w:rFonts w:ascii="Times New Roman" w:eastAsia="Calibri" w:hAnsi="Times New Roman" w:cs="Times New Roman"/>
          <w:b/>
          <w:sz w:val="24"/>
          <w:szCs w:val="24"/>
          <w:lang w:val="ru-RU" w:eastAsia="ru-RU"/>
        </w:rPr>
        <w:t>им.Героя</w:t>
      </w:r>
      <w:proofErr w:type="spellEnd"/>
      <w:r w:rsidRPr="000431BF">
        <w:rPr>
          <w:rFonts w:ascii="Times New Roman" w:eastAsia="Calibri" w:hAnsi="Times New Roman" w:cs="Times New Roman"/>
          <w:b/>
          <w:sz w:val="24"/>
          <w:szCs w:val="24"/>
          <w:lang w:val="ru-RU" w:eastAsia="ru-RU"/>
        </w:rPr>
        <w:t xml:space="preserve"> России </w:t>
      </w:r>
      <w:proofErr w:type="spellStart"/>
      <w:r w:rsidRPr="000431BF">
        <w:rPr>
          <w:rFonts w:ascii="Times New Roman" w:eastAsia="Calibri" w:hAnsi="Times New Roman" w:cs="Times New Roman"/>
          <w:b/>
          <w:sz w:val="24"/>
          <w:szCs w:val="24"/>
          <w:lang w:val="ru-RU" w:eastAsia="ru-RU"/>
        </w:rPr>
        <w:t>Канти</w:t>
      </w:r>
      <w:proofErr w:type="spellEnd"/>
      <w:r w:rsidRPr="000431BF">
        <w:rPr>
          <w:rFonts w:ascii="Times New Roman" w:eastAsia="Calibri" w:hAnsi="Times New Roman" w:cs="Times New Roman"/>
          <w:b/>
          <w:sz w:val="24"/>
          <w:szCs w:val="24"/>
          <w:lang w:val="ru-RU" w:eastAsia="ru-RU"/>
        </w:rPr>
        <w:t xml:space="preserve"> Абдурахманова</w:t>
      </w: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jc w:val="right"/>
        <w:rPr>
          <w:rFonts w:ascii="Times New Roman" w:eastAsia="Times New Roman" w:hAnsi="Times New Roman" w:cs="Times New Roman"/>
          <w:i/>
          <w:sz w:val="28"/>
          <w:szCs w:val="28"/>
          <w:lang w:val="ru-RU" w:eastAsia="ru-RU"/>
        </w:rPr>
      </w:pPr>
      <w:r w:rsidRPr="000431BF">
        <w:rPr>
          <w:rFonts w:ascii="Times New Roman" w:eastAsia="Times New Roman" w:hAnsi="Times New Roman" w:cs="Times New Roman"/>
          <w:i/>
          <w:sz w:val="28"/>
          <w:szCs w:val="28"/>
          <w:lang w:val="ru-RU" w:eastAsia="ru-RU"/>
        </w:rPr>
        <w:t>Выписка из ООП НОО</w:t>
      </w:r>
    </w:p>
    <w:p w:rsidR="000431BF" w:rsidRPr="000431BF" w:rsidRDefault="000431BF" w:rsidP="000431BF">
      <w:pPr>
        <w:jc w:val="right"/>
        <w:rPr>
          <w:rFonts w:ascii="Times New Roman" w:eastAsia="Times New Roman" w:hAnsi="Times New Roman" w:cs="Times New Roman"/>
          <w:i/>
          <w:sz w:val="28"/>
          <w:szCs w:val="28"/>
          <w:lang w:val="ru-RU" w:eastAsia="ru-RU"/>
        </w:rPr>
      </w:pPr>
      <w:r w:rsidRPr="000431BF">
        <w:rPr>
          <w:rFonts w:ascii="Times New Roman" w:eastAsia="Times New Roman" w:hAnsi="Times New Roman" w:cs="Times New Roman"/>
          <w:i/>
          <w:sz w:val="28"/>
          <w:szCs w:val="28"/>
          <w:lang w:val="ru-RU" w:eastAsia="ru-RU"/>
        </w:rPr>
        <w:t>утв. 31.05.2023г. Пр.№45-од</w:t>
      </w:r>
    </w:p>
    <w:p w:rsidR="000431BF" w:rsidRPr="000431BF" w:rsidRDefault="000431BF" w:rsidP="000431BF">
      <w:pPr>
        <w:jc w:val="right"/>
        <w:rPr>
          <w:rFonts w:ascii="Times New Roman" w:eastAsia="Times New Roman" w:hAnsi="Times New Roman" w:cs="Times New Roman"/>
          <w:i/>
          <w:sz w:val="28"/>
          <w:szCs w:val="28"/>
          <w:lang w:val="ru-RU" w:eastAsia="ru-RU"/>
        </w:rPr>
      </w:pPr>
      <w:r w:rsidRPr="000431BF">
        <w:rPr>
          <w:rFonts w:ascii="Times New Roman" w:eastAsia="Times New Roman" w:hAnsi="Times New Roman" w:cs="Times New Roman"/>
          <w:i/>
          <w:sz w:val="28"/>
          <w:szCs w:val="28"/>
          <w:lang w:val="ru-RU" w:eastAsia="ru-RU"/>
        </w:rPr>
        <w:t>(с изм. От 31.08.</w:t>
      </w:r>
      <w:proofErr w:type="gramStart"/>
      <w:r w:rsidRPr="000431BF">
        <w:rPr>
          <w:rFonts w:ascii="Times New Roman" w:eastAsia="Times New Roman" w:hAnsi="Times New Roman" w:cs="Times New Roman"/>
          <w:i/>
          <w:sz w:val="28"/>
          <w:szCs w:val="28"/>
          <w:lang w:val="ru-RU" w:eastAsia="ru-RU"/>
        </w:rPr>
        <w:t>2024г Пр.</w:t>
      </w:r>
      <w:proofErr w:type="gramEnd"/>
      <w:r w:rsidRPr="000431BF">
        <w:rPr>
          <w:rFonts w:ascii="Times New Roman" w:eastAsia="Times New Roman" w:hAnsi="Times New Roman" w:cs="Times New Roman"/>
          <w:i/>
          <w:sz w:val="28"/>
          <w:szCs w:val="28"/>
          <w:lang w:val="ru-RU" w:eastAsia="ru-RU"/>
        </w:rPr>
        <w:t>№106-од)</w:t>
      </w:r>
    </w:p>
    <w:p w:rsidR="000431BF" w:rsidRPr="000431BF" w:rsidRDefault="000431BF" w:rsidP="000431BF">
      <w:pPr>
        <w:jc w:val="right"/>
        <w:rPr>
          <w:rFonts w:ascii="Times New Roman" w:eastAsia="Times New Roman" w:hAnsi="Times New Roman" w:cs="Times New Roman"/>
          <w:i/>
          <w:sz w:val="28"/>
          <w:szCs w:val="28"/>
          <w:lang w:val="ru-RU" w:eastAsia="ru-RU"/>
        </w:rPr>
      </w:pPr>
    </w:p>
    <w:p w:rsidR="000431BF" w:rsidRPr="000431BF" w:rsidRDefault="000431BF" w:rsidP="000431BF">
      <w:pPr>
        <w:jc w:val="right"/>
        <w:rPr>
          <w:rFonts w:ascii="Times New Roman" w:eastAsia="Times New Roman" w:hAnsi="Times New Roman" w:cs="Times New Roman"/>
          <w:i/>
          <w:sz w:val="28"/>
          <w:szCs w:val="28"/>
          <w:lang w:val="ru-RU" w:eastAsia="ru-RU"/>
        </w:rPr>
      </w:pPr>
    </w:p>
    <w:p w:rsidR="000431BF" w:rsidRPr="000431BF" w:rsidRDefault="000431BF" w:rsidP="000431BF">
      <w:pPr>
        <w:jc w:val="right"/>
        <w:rPr>
          <w:rFonts w:ascii="Times New Roman" w:eastAsia="Times New Roman" w:hAnsi="Times New Roman" w:cs="Times New Roman"/>
          <w:i/>
          <w:sz w:val="28"/>
          <w:szCs w:val="28"/>
          <w:lang w:val="ru-RU" w:eastAsia="ru-RU"/>
        </w:rPr>
      </w:pPr>
    </w:p>
    <w:p w:rsidR="000431BF" w:rsidRPr="000431BF" w:rsidRDefault="000431BF" w:rsidP="000431BF">
      <w:pPr>
        <w:jc w:val="right"/>
        <w:rPr>
          <w:rFonts w:ascii="Times New Roman" w:eastAsia="Times New Roman" w:hAnsi="Times New Roman" w:cs="Times New Roman"/>
          <w:i/>
          <w:sz w:val="28"/>
          <w:szCs w:val="28"/>
          <w:lang w:val="ru-RU" w:eastAsia="ru-RU"/>
        </w:rPr>
      </w:pPr>
    </w:p>
    <w:p w:rsidR="000431BF" w:rsidRPr="000431BF" w:rsidRDefault="000431BF" w:rsidP="000431BF">
      <w:pPr>
        <w:spacing w:beforeAutospacing="1" w:after="0" w:line="240" w:lineRule="auto"/>
        <w:jc w:val="center"/>
        <w:rPr>
          <w:rFonts w:ascii="Times New Roman" w:eastAsia="Times New Roman" w:hAnsi="Times New Roman" w:cs="Times New Roman"/>
          <w:color w:val="333333"/>
          <w:sz w:val="21"/>
          <w:szCs w:val="21"/>
          <w:lang w:val="ru-RU" w:eastAsia="ru-RU"/>
        </w:rPr>
      </w:pPr>
      <w:r w:rsidRPr="000431BF">
        <w:rPr>
          <w:rFonts w:ascii="Times New Roman" w:eastAsia="Times New Roman" w:hAnsi="Times New Roman" w:cs="Times New Roman"/>
          <w:b/>
          <w:bCs/>
          <w:color w:val="000000"/>
          <w:sz w:val="32"/>
          <w:szCs w:val="32"/>
          <w:lang w:val="ru-RU" w:eastAsia="ru-RU"/>
        </w:rPr>
        <w:t>РАБОЧАЯ ПРОГРАММА</w:t>
      </w:r>
    </w:p>
    <w:p w:rsidR="000431BF" w:rsidRDefault="000431BF" w:rsidP="000431BF">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0431BF">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Физическая культура -2</w:t>
      </w:r>
      <w:bookmarkStart w:id="2" w:name="_GoBack"/>
      <w:bookmarkEnd w:id="2"/>
      <w:r>
        <w:rPr>
          <w:rFonts w:ascii="Times New Roman" w:eastAsia="Times New Roman" w:hAnsi="Times New Roman" w:cs="Times New Roman"/>
          <w:b/>
          <w:bCs/>
          <w:color w:val="000000"/>
          <w:sz w:val="36"/>
          <w:szCs w:val="36"/>
          <w:lang w:val="ru-RU" w:eastAsia="ru-RU"/>
        </w:rPr>
        <w:t>ч</w:t>
      </w:r>
      <w:r w:rsidRPr="000431BF">
        <w:rPr>
          <w:rFonts w:ascii="Times New Roman" w:eastAsia="Times New Roman" w:hAnsi="Times New Roman" w:cs="Times New Roman"/>
          <w:b/>
          <w:bCs/>
          <w:color w:val="000000"/>
          <w:sz w:val="36"/>
          <w:szCs w:val="36"/>
          <w:lang w:val="ru-RU" w:eastAsia="ru-RU"/>
        </w:rPr>
        <w:t>»</w:t>
      </w:r>
    </w:p>
    <w:p w:rsidR="000431BF" w:rsidRPr="000431BF" w:rsidRDefault="000431BF" w:rsidP="000431BF">
      <w:pPr>
        <w:spacing w:beforeAutospacing="1" w:after="0" w:line="240" w:lineRule="auto"/>
        <w:jc w:val="center"/>
        <w:rPr>
          <w:rFonts w:ascii="Times New Roman" w:eastAsia="Times New Roman" w:hAnsi="Times New Roman" w:cs="Times New Roman"/>
          <w:color w:val="333333"/>
          <w:sz w:val="21"/>
          <w:szCs w:val="21"/>
          <w:lang w:val="ru-RU" w:eastAsia="ru-RU"/>
        </w:rPr>
      </w:pPr>
      <w:r w:rsidRPr="000431BF">
        <w:rPr>
          <w:rFonts w:ascii="Times New Roman" w:eastAsia="Times New Roman" w:hAnsi="Times New Roman" w:cs="Times New Roman"/>
          <w:b/>
          <w:bCs/>
          <w:color w:val="000000"/>
          <w:sz w:val="36"/>
          <w:szCs w:val="36"/>
          <w:lang w:val="ru-RU" w:eastAsia="ru-RU"/>
        </w:rPr>
        <w:t xml:space="preserve"> (базовый уровень)</w:t>
      </w:r>
    </w:p>
    <w:p w:rsidR="000431BF" w:rsidRPr="000431BF" w:rsidRDefault="000431BF" w:rsidP="000431BF">
      <w:pPr>
        <w:spacing w:beforeAutospacing="1" w:after="0" w:line="240" w:lineRule="auto"/>
        <w:jc w:val="center"/>
        <w:rPr>
          <w:rFonts w:ascii="Times New Roman" w:eastAsia="Times New Roman" w:hAnsi="Times New Roman" w:cs="Times New Roman"/>
          <w:color w:val="333333"/>
          <w:sz w:val="21"/>
          <w:szCs w:val="21"/>
          <w:lang w:val="ru-RU" w:eastAsia="ru-RU"/>
        </w:rPr>
      </w:pPr>
      <w:r w:rsidRPr="000431BF">
        <w:rPr>
          <w:rFonts w:ascii="Times New Roman" w:eastAsia="Times New Roman" w:hAnsi="Times New Roman" w:cs="Times New Roman"/>
          <w:color w:val="000000"/>
          <w:sz w:val="32"/>
          <w:szCs w:val="32"/>
          <w:lang w:val="ru-RU" w:eastAsia="ru-RU"/>
        </w:rPr>
        <w:t>для учащихся 10 </w:t>
      </w:r>
      <w:proofErr w:type="gramStart"/>
      <w:r w:rsidRPr="000431BF">
        <w:rPr>
          <w:rFonts w:ascii="Calibri" w:eastAsia="Times New Roman" w:hAnsi="Calibri" w:cs="Calibri"/>
          <w:color w:val="000000"/>
          <w:lang w:val="ru-RU" w:eastAsia="ru-RU"/>
        </w:rPr>
        <w:t>– </w:t>
      </w:r>
      <w:r w:rsidRPr="000431BF">
        <w:rPr>
          <w:rFonts w:ascii="Times New Roman" w:eastAsia="Times New Roman" w:hAnsi="Times New Roman" w:cs="Times New Roman"/>
          <w:color w:val="000000"/>
          <w:sz w:val="32"/>
          <w:szCs w:val="32"/>
          <w:lang w:val="ru-RU" w:eastAsia="ru-RU"/>
        </w:rPr>
        <w:t> 11</w:t>
      </w:r>
      <w:proofErr w:type="gramEnd"/>
      <w:r w:rsidRPr="000431BF">
        <w:rPr>
          <w:rFonts w:ascii="Times New Roman" w:eastAsia="Times New Roman" w:hAnsi="Times New Roman" w:cs="Times New Roman"/>
          <w:color w:val="000000"/>
          <w:sz w:val="32"/>
          <w:szCs w:val="32"/>
          <w:lang w:val="ru-RU" w:eastAsia="ru-RU"/>
        </w:rPr>
        <w:t xml:space="preserve"> классов</w:t>
      </w: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rPr>
          <w:rFonts w:ascii="Calibri" w:eastAsia="Times New Roman" w:hAnsi="Calibri" w:cs="Times New Roman"/>
          <w:lang w:val="ru-RU" w:eastAsia="ru-RU"/>
        </w:rPr>
      </w:pPr>
    </w:p>
    <w:p w:rsidR="000431BF" w:rsidRPr="000431BF" w:rsidRDefault="000431BF" w:rsidP="000431BF">
      <w:pPr>
        <w:jc w:val="center"/>
        <w:rPr>
          <w:rFonts w:ascii="Times New Roman" w:eastAsia="Times New Roman" w:hAnsi="Times New Roman" w:cs="Times New Roman"/>
          <w:sz w:val="28"/>
          <w:szCs w:val="28"/>
          <w:lang w:val="ru-RU" w:eastAsia="ru-RU"/>
        </w:rPr>
      </w:pPr>
      <w:r w:rsidRPr="000431BF">
        <w:rPr>
          <w:rFonts w:ascii="Times New Roman" w:eastAsia="Times New Roman" w:hAnsi="Times New Roman" w:cs="Times New Roman"/>
          <w:sz w:val="28"/>
          <w:szCs w:val="28"/>
          <w:lang w:val="ru-RU" w:eastAsia="ru-RU"/>
        </w:rPr>
        <w:t>Аргун, 2024</w:t>
      </w:r>
      <w:bookmarkEnd w:id="1"/>
    </w:p>
    <w:p w:rsidR="000431BF" w:rsidRPr="00D71864" w:rsidRDefault="000431BF" w:rsidP="000431BF">
      <w:pPr>
        <w:rPr>
          <w:lang w:val="ru-RU"/>
        </w:rPr>
        <w:sectPr w:rsidR="000431BF" w:rsidRPr="00D71864">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lastRenderedPageBreak/>
        <w:t>ПОЯСНИТЕЛЬНАЯ ЗАПИСКА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B55F8">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AB55F8">
        <w:rPr>
          <w:rFonts w:ascii="Times New Roman" w:hAnsi="Times New Roman"/>
          <w:color w:val="000000"/>
          <w:sz w:val="28"/>
          <w:lang w:val="ru-RU"/>
        </w:rPr>
        <w:t>достиженческой</w:t>
      </w:r>
      <w:proofErr w:type="spellEnd"/>
      <w:r w:rsidRPr="00AB55F8">
        <w:rPr>
          <w:rFonts w:ascii="Times New Roman" w:hAnsi="Times New Roman"/>
          <w:color w:val="000000"/>
          <w:sz w:val="28"/>
          <w:lang w:val="ru-RU"/>
        </w:rPr>
        <w:t xml:space="preserve"> и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B55F8">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AB55F8">
        <w:rPr>
          <w:rFonts w:ascii="Times New Roman" w:hAnsi="Times New Roman"/>
          <w:color w:val="000000"/>
          <w:sz w:val="28"/>
          <w:lang w:val="ru-RU"/>
        </w:rPr>
        <w:t>операциональным</w:t>
      </w:r>
      <w:proofErr w:type="spellEnd"/>
      <w:r w:rsidRPr="00AB55F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B55F8">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w:t>
      </w:r>
      <w:bookmarkStart w:id="3" w:name="ceba58f0-def2-488e-88c8-f4292ccf0380"/>
      <w:r w:rsidRPr="00AB55F8">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roofErr w:type="gramStart"/>
      <w:r w:rsidRPr="00AB55F8">
        <w:rPr>
          <w:rFonts w:ascii="Times New Roman" w:hAnsi="Times New Roman"/>
          <w:color w:val="000000"/>
          <w:sz w:val="28"/>
          <w:lang w:val="ru-RU"/>
        </w:rPr>
        <w:t>).</w:t>
      </w:r>
      <w:bookmarkEnd w:id="3"/>
      <w:r w:rsidRPr="00AB55F8">
        <w:rPr>
          <w:rFonts w:ascii="Times New Roman" w:hAnsi="Times New Roman"/>
          <w:color w:val="000000"/>
          <w:sz w:val="28"/>
          <w:lang w:val="ru-RU"/>
        </w:rPr>
        <w:t>‌</w:t>
      </w:r>
      <w:proofErr w:type="gramEnd"/>
      <w:r w:rsidRPr="00AB55F8">
        <w:rPr>
          <w:rFonts w:ascii="Times New Roman" w:hAnsi="Times New Roman"/>
          <w:color w:val="000000"/>
          <w:sz w:val="28"/>
          <w:lang w:val="ru-RU"/>
        </w:rPr>
        <w:t>‌</w:t>
      </w:r>
    </w:p>
    <w:p w:rsidR="00454AC3" w:rsidRPr="00AB55F8" w:rsidRDefault="00454AC3">
      <w:pPr>
        <w:spacing w:after="0" w:line="264" w:lineRule="auto"/>
        <w:ind w:left="120"/>
        <w:jc w:val="both"/>
        <w:rPr>
          <w:lang w:val="ru-RU"/>
        </w:rPr>
      </w:pP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4" w:name="block-12348279"/>
      <w:bookmarkEnd w:id="0"/>
      <w:r w:rsidRPr="00AB55F8">
        <w:rPr>
          <w:rFonts w:ascii="Times New Roman" w:hAnsi="Times New Roman"/>
          <w:color w:val="000000"/>
          <w:sz w:val="28"/>
          <w:lang w:val="ru-RU"/>
        </w:rPr>
        <w:lastRenderedPageBreak/>
        <w:t>​</w:t>
      </w:r>
      <w:r w:rsidRPr="00AB55F8">
        <w:rPr>
          <w:rFonts w:ascii="Times New Roman" w:hAnsi="Times New Roman"/>
          <w:b/>
          <w:color w:val="000000"/>
          <w:sz w:val="28"/>
          <w:lang w:val="ru-RU"/>
        </w:rPr>
        <w:t>СОДЕРЖАНИЕ УЧЕБНОГО ПРЕДМЕТА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w:t>
      </w:r>
      <w:r w:rsidRPr="00AB55F8">
        <w:rPr>
          <w:rFonts w:ascii="Times New Roman" w:hAnsi="Times New Roman"/>
          <w:b/>
          <w:color w:val="000000"/>
          <w:sz w:val="28"/>
          <w:lang w:val="ru-RU"/>
        </w:rPr>
        <w:t>10 КЛАСС</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 xml:space="preserve">-ориентированная, </w:t>
      </w:r>
      <w:proofErr w:type="spellStart"/>
      <w:r w:rsidRPr="00AB55F8">
        <w:rPr>
          <w:rFonts w:ascii="Times New Roman" w:hAnsi="Times New Roman"/>
          <w:color w:val="000000"/>
          <w:sz w:val="28"/>
          <w:lang w:val="ru-RU"/>
        </w:rPr>
        <w:t>соревновательно-достиженческая</w:t>
      </w:r>
      <w:proofErr w:type="spellEnd"/>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AB55F8">
        <w:rPr>
          <w:rFonts w:ascii="Times New Roman" w:hAnsi="Times New Roman"/>
          <w:color w:val="000000"/>
          <w:sz w:val="28"/>
          <w:lang w:val="ru-RU"/>
        </w:rPr>
        <w:t>Руфье</w:t>
      </w:r>
      <w:proofErr w:type="spellEnd"/>
      <w:r w:rsidRPr="00AB55F8">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proofErr w:type="spellStart"/>
      <w:r w:rsidRPr="00AB55F8">
        <w:rPr>
          <w:rFonts w:ascii="Times New Roman" w:hAnsi="Times New Roman"/>
          <w:i/>
          <w:color w:val="000000"/>
          <w:sz w:val="28"/>
          <w:lang w:val="ru-RU"/>
        </w:rPr>
        <w:t>Прикладно</w:t>
      </w:r>
      <w:proofErr w:type="spellEnd"/>
      <w:r w:rsidRPr="00AB55F8">
        <w:rPr>
          <w:rFonts w:ascii="Times New Roman" w:hAnsi="Times New Roman"/>
          <w:i/>
          <w:color w:val="000000"/>
          <w:sz w:val="28"/>
          <w:lang w:val="ru-RU"/>
        </w:rPr>
        <w:t xml:space="preserve">-ориентированная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454AC3">
      <w:pPr>
        <w:spacing w:after="0"/>
        <w:ind w:left="120"/>
        <w:rPr>
          <w:lang w:val="ru-RU"/>
        </w:rPr>
      </w:pPr>
      <w:bookmarkStart w:id="5" w:name="_Toc137510617"/>
      <w:bookmarkEnd w:id="5"/>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11 КЛАСС</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AB55F8">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AB55F8">
        <w:rPr>
          <w:rFonts w:ascii="Times New Roman" w:hAnsi="Times New Roman"/>
          <w:color w:val="000000"/>
          <w:sz w:val="28"/>
          <w:lang w:val="ru-RU"/>
        </w:rPr>
        <w:t>синхрогимнастика</w:t>
      </w:r>
      <w:proofErr w:type="spellEnd"/>
      <w:r w:rsidRPr="00AB55F8">
        <w:rPr>
          <w:rFonts w:ascii="Times New Roman" w:hAnsi="Times New Roman"/>
          <w:color w:val="000000"/>
          <w:sz w:val="28"/>
          <w:lang w:val="ru-RU"/>
        </w:rPr>
        <w:t xml:space="preserve"> по методу «Ключ»).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Банные процедуры, их назначение и правила проведения, основные способы парения.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proofErr w:type="spellStart"/>
      <w:r w:rsidRPr="00AB55F8">
        <w:rPr>
          <w:rFonts w:ascii="Times New Roman" w:hAnsi="Times New Roman"/>
          <w:i/>
          <w:color w:val="000000"/>
          <w:sz w:val="28"/>
          <w:lang w:val="ru-RU"/>
        </w:rPr>
        <w:t>Прикладно</w:t>
      </w:r>
      <w:proofErr w:type="spellEnd"/>
      <w:r w:rsidRPr="00AB55F8">
        <w:rPr>
          <w:rFonts w:ascii="Times New Roman" w:hAnsi="Times New Roman"/>
          <w:i/>
          <w:color w:val="000000"/>
          <w:sz w:val="28"/>
          <w:lang w:val="ru-RU"/>
        </w:rPr>
        <w:t xml:space="preserve">-ориентированная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AB55F8">
        <w:rPr>
          <w:rFonts w:ascii="Times New Roman" w:hAnsi="Times New Roman"/>
          <w:color w:val="000000"/>
          <w:sz w:val="28"/>
          <w:lang w:val="ru-RU"/>
        </w:rPr>
        <w:t>самостраховка</w:t>
      </w:r>
      <w:proofErr w:type="spellEnd"/>
      <w:r w:rsidRPr="00AB55F8">
        <w:rPr>
          <w:rFonts w:ascii="Times New Roman" w:hAnsi="Times New Roman"/>
          <w:color w:val="000000"/>
          <w:sz w:val="28"/>
          <w:lang w:val="ru-RU"/>
        </w:rPr>
        <w:t>, стойки, захваты, броски).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Программа вариативного модуля «Базовая физическая подготовка».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Общая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Развитие силовых способностей</w:t>
      </w:r>
      <w:r w:rsidRPr="00AB55F8">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B55F8">
        <w:rPr>
          <w:rFonts w:ascii="Times New Roman" w:hAnsi="Times New Roman"/>
          <w:color w:val="000000"/>
          <w:sz w:val="28"/>
          <w:lang w:val="ru-RU"/>
        </w:rPr>
        <w:t>напрыгивание</w:t>
      </w:r>
      <w:proofErr w:type="spellEnd"/>
      <w:r w:rsidRPr="00AB55F8">
        <w:rPr>
          <w:rFonts w:ascii="Times New Roman" w:hAnsi="Times New Roman"/>
          <w:color w:val="000000"/>
          <w:sz w:val="28"/>
          <w:lang w:val="ru-RU"/>
        </w:rPr>
        <w:t xml:space="preserve"> и спрыгивание, прыжки через скакалку,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скоростных способностей.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AB55F8">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AB55F8">
        <w:rPr>
          <w:rFonts w:ascii="Times New Roman" w:hAnsi="Times New Roman"/>
          <w:color w:val="000000"/>
          <w:sz w:val="28"/>
          <w:lang w:val="ru-RU"/>
        </w:rPr>
        <w:t>обегание</w:t>
      </w:r>
      <w:proofErr w:type="spellEnd"/>
      <w:r w:rsidRPr="00AB55F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выносливости.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B55F8">
        <w:rPr>
          <w:rFonts w:ascii="Times New Roman" w:hAnsi="Times New Roman"/>
          <w:color w:val="000000"/>
          <w:sz w:val="28"/>
          <w:lang w:val="ru-RU"/>
        </w:rPr>
        <w:t>субмаксимальной</w:t>
      </w:r>
      <w:proofErr w:type="spellEnd"/>
      <w:r w:rsidRPr="00AB55F8">
        <w:rPr>
          <w:rFonts w:ascii="Times New Roman" w:hAnsi="Times New Roman"/>
          <w:color w:val="000000"/>
          <w:sz w:val="28"/>
          <w:lang w:val="ru-RU"/>
        </w:rPr>
        <w:t xml:space="preserve"> интенсивности. Кроссовый бег и марш-бросок на лыжах.</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координации движений.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гибкости.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B55F8">
        <w:rPr>
          <w:rFonts w:ascii="Times New Roman" w:hAnsi="Times New Roman"/>
          <w:color w:val="000000"/>
          <w:sz w:val="28"/>
          <w:lang w:val="ru-RU"/>
        </w:rPr>
        <w:t>полушпагат</w:t>
      </w:r>
      <w:proofErr w:type="spellEnd"/>
      <w:r w:rsidRPr="00AB55F8">
        <w:rPr>
          <w:rFonts w:ascii="Times New Roman" w:hAnsi="Times New Roman"/>
          <w:color w:val="000000"/>
          <w:sz w:val="28"/>
          <w:lang w:val="ru-RU"/>
        </w:rPr>
        <w:t xml:space="preserve">, шпагат, </w:t>
      </w:r>
      <w:proofErr w:type="spellStart"/>
      <w:r w:rsidRPr="00AB55F8">
        <w:rPr>
          <w:rFonts w:ascii="Times New Roman" w:hAnsi="Times New Roman"/>
          <w:color w:val="000000"/>
          <w:sz w:val="28"/>
          <w:lang w:val="ru-RU"/>
        </w:rPr>
        <w:t>выкруты</w:t>
      </w:r>
      <w:proofErr w:type="spellEnd"/>
      <w:r w:rsidRPr="00AB55F8">
        <w:rPr>
          <w:rFonts w:ascii="Times New Roman" w:hAnsi="Times New Roman"/>
          <w:color w:val="000000"/>
          <w:sz w:val="28"/>
          <w:lang w:val="ru-RU"/>
        </w:rPr>
        <w:t xml:space="preserve"> гимнастической палки).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Специальная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«Гимнастика»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B55F8">
        <w:rPr>
          <w:rFonts w:ascii="Times New Roman" w:hAnsi="Times New Roman"/>
          <w:color w:val="000000"/>
          <w:sz w:val="28"/>
          <w:lang w:val="ru-RU"/>
        </w:rPr>
        <w:t>выкруты</w:t>
      </w:r>
      <w:proofErr w:type="spellEnd"/>
      <w:r w:rsidRPr="00AB55F8">
        <w:rPr>
          <w:rFonts w:ascii="Times New Roman" w:hAnsi="Times New Roman"/>
          <w:color w:val="000000"/>
          <w:sz w:val="28"/>
          <w:lang w:val="ru-RU"/>
        </w:rPr>
        <w:t xml:space="preserve">). Комплексы </w:t>
      </w:r>
      <w:r w:rsidRPr="00AB55F8">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B55F8">
        <w:rPr>
          <w:rFonts w:ascii="Times New Roman" w:hAnsi="Times New Roman"/>
          <w:color w:val="000000"/>
          <w:sz w:val="28"/>
          <w:lang w:val="ru-RU"/>
        </w:rPr>
        <w:t>полушпагат</w:t>
      </w:r>
      <w:proofErr w:type="spellEnd"/>
      <w:r w:rsidRPr="00AB55F8">
        <w:rPr>
          <w:rFonts w:ascii="Times New Roman" w:hAnsi="Times New Roman"/>
          <w:color w:val="000000"/>
          <w:sz w:val="28"/>
          <w:lang w:val="ru-RU"/>
        </w:rPr>
        <w:t>, шпагат, складка, мост).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«Лёгкая атлетика»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AB55F8">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B55F8">
        <w:rPr>
          <w:rFonts w:ascii="Times New Roman" w:hAnsi="Times New Roman"/>
          <w:color w:val="000000"/>
          <w:sz w:val="28"/>
          <w:lang w:val="ru-RU"/>
        </w:rPr>
        <w:t>полуприседе</w:t>
      </w:r>
      <w:proofErr w:type="spellEnd"/>
      <w:r w:rsidRPr="00AB55F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и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переходящие в бег с ускорением.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«Зимние виды спорта»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AB55F8">
        <w:rPr>
          <w:rFonts w:ascii="Times New Roman" w:hAnsi="Times New Roman"/>
          <w:color w:val="000000"/>
          <w:sz w:val="28"/>
          <w:lang w:val="ru-RU"/>
        </w:rPr>
        <w:t>субмаксимальной</w:t>
      </w:r>
      <w:proofErr w:type="spellEnd"/>
      <w:r w:rsidRPr="00AB55F8">
        <w:rPr>
          <w:rFonts w:ascii="Times New Roman" w:hAnsi="Times New Roman"/>
          <w:color w:val="000000"/>
          <w:sz w:val="28"/>
          <w:lang w:val="ru-RU"/>
        </w:rPr>
        <w:t xml:space="preserve"> интенсивности, с соревновательной скоростью.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AB55F8">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B55F8">
        <w:rPr>
          <w:rFonts w:ascii="Times New Roman" w:hAnsi="Times New Roman"/>
          <w:color w:val="000000"/>
          <w:sz w:val="28"/>
          <w:lang w:val="ru-RU"/>
        </w:rPr>
        <w:t>многоскоков</w:t>
      </w:r>
      <w:proofErr w:type="spellEnd"/>
      <w:r w:rsidRPr="00AB55F8">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B55F8">
        <w:rPr>
          <w:rFonts w:ascii="Times New Roman" w:hAnsi="Times New Roman"/>
          <w:color w:val="000000"/>
          <w:sz w:val="28"/>
          <w:lang w:val="ru-RU"/>
        </w:rPr>
        <w:t>Напрыгивание</w:t>
      </w:r>
      <w:proofErr w:type="spellEnd"/>
      <w:r w:rsidRPr="00AB55F8">
        <w:rPr>
          <w:rFonts w:ascii="Times New Roman" w:hAnsi="Times New Roman"/>
          <w:color w:val="000000"/>
          <w:sz w:val="28"/>
          <w:lang w:val="ru-RU"/>
        </w:rPr>
        <w:t xml:space="preserve"> и спрыгивание с последующим ускорением.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AB55F8">
        <w:rPr>
          <w:rFonts w:ascii="Times New Roman" w:hAnsi="Times New Roman"/>
          <w:color w:val="000000"/>
          <w:sz w:val="28"/>
          <w:lang w:val="ru-RU"/>
        </w:rPr>
        <w:t>многоскоков</w:t>
      </w:r>
      <w:proofErr w:type="spellEnd"/>
      <w:r w:rsidRPr="00AB55F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B55F8">
        <w:rPr>
          <w:rFonts w:ascii="Times New Roman" w:hAnsi="Times New Roman"/>
          <w:color w:val="000000"/>
          <w:sz w:val="28"/>
          <w:lang w:val="ru-RU"/>
        </w:rPr>
        <w:t>полуприседе</w:t>
      </w:r>
      <w:proofErr w:type="spellEnd"/>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AB55F8">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6" w:name="_Toc137548640"/>
      <w:bookmarkStart w:id="7" w:name="block-12348275"/>
      <w:bookmarkEnd w:id="4"/>
      <w:bookmarkEnd w:id="6"/>
      <w:r w:rsidRPr="00AB55F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AB55F8" w:rsidRDefault="00454AC3">
      <w:pPr>
        <w:spacing w:after="0"/>
        <w:ind w:left="120"/>
        <w:rPr>
          <w:lang w:val="ru-RU"/>
        </w:rPr>
      </w:pPr>
      <w:bookmarkStart w:id="8" w:name="_Toc137548641"/>
      <w:bookmarkEnd w:id="8"/>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ЛИЧНОСТНЫЕ РЕЗУЛЬТАТЫ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1) </w:t>
      </w:r>
      <w:r w:rsidRPr="00AB55F8">
        <w:rPr>
          <w:rFonts w:ascii="Times New Roman" w:hAnsi="Times New Roman"/>
          <w:b/>
          <w:color w:val="000000"/>
          <w:sz w:val="28"/>
          <w:lang w:val="ru-RU"/>
        </w:rPr>
        <w:t>гражданского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гуманитарной и волонтёрской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2) </w:t>
      </w:r>
      <w:r w:rsidRPr="00AB55F8">
        <w:rPr>
          <w:rFonts w:ascii="Times New Roman" w:hAnsi="Times New Roman"/>
          <w:b/>
          <w:color w:val="000000"/>
          <w:sz w:val="28"/>
          <w:lang w:val="ru-RU"/>
        </w:rPr>
        <w:t>патриотического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3) </w:t>
      </w:r>
      <w:r w:rsidRPr="00AB55F8">
        <w:rPr>
          <w:rFonts w:ascii="Times New Roman" w:hAnsi="Times New Roman"/>
          <w:b/>
          <w:color w:val="000000"/>
          <w:sz w:val="28"/>
          <w:lang w:val="ru-RU"/>
        </w:rPr>
        <w:t>духовно-нравственного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духовных ценностей российского народа;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сформированность нравственного сознания, этического поведения;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личного вклада в построение устойчивого будущего;</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4) </w:t>
      </w:r>
      <w:r w:rsidRPr="00AB55F8">
        <w:rPr>
          <w:rFonts w:ascii="Times New Roman" w:hAnsi="Times New Roman"/>
          <w:b/>
          <w:color w:val="000000"/>
          <w:sz w:val="28"/>
          <w:lang w:val="ru-RU"/>
        </w:rPr>
        <w:t>эстетического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5) </w:t>
      </w:r>
      <w:r w:rsidRPr="00AB55F8">
        <w:rPr>
          <w:rFonts w:ascii="Times New Roman" w:hAnsi="Times New Roman"/>
          <w:b/>
          <w:color w:val="000000"/>
          <w:sz w:val="28"/>
          <w:lang w:val="ru-RU"/>
        </w:rPr>
        <w:t>физического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потребность в физическом совершенствовании, занятиях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спортивно-оздоровительной деятельностью;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6) </w:t>
      </w:r>
      <w:r w:rsidRPr="00AB55F8">
        <w:rPr>
          <w:rFonts w:ascii="Times New Roman" w:hAnsi="Times New Roman"/>
          <w:b/>
          <w:color w:val="000000"/>
          <w:sz w:val="28"/>
          <w:lang w:val="ru-RU"/>
        </w:rPr>
        <w:t>трудового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труду, осознание приобретённых умений и навыков, трудолюбие;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7) </w:t>
      </w:r>
      <w:r w:rsidRPr="00AB55F8">
        <w:rPr>
          <w:rFonts w:ascii="Times New Roman" w:hAnsi="Times New Roman"/>
          <w:b/>
          <w:color w:val="000000"/>
          <w:sz w:val="28"/>
          <w:lang w:val="ru-RU"/>
        </w:rPr>
        <w:t>экологического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активное неприятие действий, приносящих вред окружающей среде;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расширение опыта деятельности экологической направленности.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8) </w:t>
      </w:r>
      <w:r w:rsidRPr="00AB55F8">
        <w:rPr>
          <w:rFonts w:ascii="Times New Roman" w:hAnsi="Times New Roman"/>
          <w:b/>
          <w:color w:val="000000"/>
          <w:sz w:val="28"/>
          <w:lang w:val="ru-RU"/>
        </w:rPr>
        <w:t>ценности научного познания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AB55F8" w:rsidRDefault="00454AC3">
      <w:pPr>
        <w:spacing w:after="0"/>
        <w:ind w:left="120"/>
        <w:rPr>
          <w:lang w:val="ru-RU"/>
        </w:rPr>
      </w:pPr>
      <w:bookmarkStart w:id="9" w:name="_Toc137510620"/>
      <w:bookmarkEnd w:id="9"/>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МЕТАПРЕДМЕТНЫЕ РЕЗУЛЬТАТЫ</w:t>
      </w:r>
    </w:p>
    <w:p w:rsidR="00454AC3" w:rsidRPr="00AB55F8" w:rsidRDefault="0087231F">
      <w:pPr>
        <w:spacing w:after="0" w:line="264" w:lineRule="auto"/>
        <w:ind w:firstLine="600"/>
        <w:jc w:val="both"/>
        <w:rPr>
          <w:lang w:val="ru-RU"/>
        </w:rPr>
      </w:pPr>
      <w:bookmarkStart w:id="10" w:name="_Toc134720971"/>
      <w:bookmarkEnd w:id="10"/>
      <w:r w:rsidRPr="00AB55F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Познавательные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w:t>
      </w:r>
      <w:r w:rsidRPr="00AB55F8">
        <w:rPr>
          <w:rFonts w:ascii="Times New Roman" w:hAnsi="Times New Roman"/>
          <w:i/>
          <w:color w:val="000000"/>
          <w:sz w:val="28"/>
          <w:lang w:val="ru-RU"/>
        </w:rPr>
        <w:t>следующие базовые логические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определять цели деятельности, задавать параметры и критерии их достижения;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закономерности и противоречия в рассматриваемых явлениях;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креативное мышление при решении жизненных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базовые исследовательские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уметь интегрировать знания из разных предметных областей;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умения работать с информацией</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AB55F8">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Коммуникативные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коммуникации во всех сферах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различными способами общения и взаимодействия;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аргументированно вести диалог, уметь смягчать конфликтные ситуации;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Регулятивные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самоорганизации</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расширять рамки учебного предмета на основе личных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делать осознанный выбор, аргументировать его, брать ответственность за решение;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постоянно повышать свой образовательный и культурный уровень;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самоконтроля, принятия себя и других</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оценивать риски и своевременно принимать решения по их снижению;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себя, понимая свои недостатки и достоинства;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признавать своё право и право других на ошибки;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способность понимать мир с позиции другого человека.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совместной деятельности</w:t>
      </w:r>
      <w:r w:rsidRPr="00AB55F8">
        <w:rPr>
          <w:rFonts w:ascii="Times New Roman" w:hAnsi="Times New Roman"/>
          <w:color w:val="000000"/>
          <w:sz w:val="28"/>
          <w:lang w:val="ru-RU"/>
        </w:rPr>
        <w:t xml:space="preserve">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понимать и использовать преимущества командной и индивидуальной работы;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AB55F8" w:rsidRDefault="00454AC3">
      <w:pPr>
        <w:spacing w:after="0"/>
        <w:ind w:left="120"/>
        <w:rPr>
          <w:lang w:val="ru-RU"/>
        </w:rPr>
      </w:pPr>
      <w:bookmarkStart w:id="11" w:name="_Toc137510621"/>
      <w:bookmarkEnd w:id="11"/>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ПРЕДМЕТНЫЕ РЕЗУЛЬТАТЫ</w:t>
      </w: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10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AB55F8">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11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lastRenderedPageBreak/>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Default="0087231F">
      <w:pPr>
        <w:spacing w:after="0"/>
        <w:ind w:left="120"/>
      </w:pPr>
      <w:bookmarkStart w:id="12" w:name="block-12348274"/>
      <w:bookmarkEnd w:id="7"/>
      <w:r w:rsidRPr="00AB55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7D3714">
              <w:rPr>
                <w:rFonts w:ascii="Times New Roman" w:hAnsi="Times New Roman"/>
                <w:color w:val="000000"/>
                <w:sz w:val="24"/>
              </w:rPr>
              <w:t>4</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Pr="00EC3ADF" w:rsidRDefault="00EC3ADF">
            <w:pPr>
              <w:spacing w:after="0"/>
              <w:ind w:left="135"/>
              <w:jc w:val="center"/>
              <w:rPr>
                <w:lang w:val="ru-RU"/>
              </w:rPr>
            </w:pPr>
            <w:r>
              <w:rPr>
                <w:rFonts w:ascii="Times New Roman" w:hAnsi="Times New Roman"/>
                <w:color w:val="000000"/>
                <w:sz w:val="24"/>
              </w:rPr>
              <w:t xml:space="preserve"> 5</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proofErr w:type="spellStart"/>
            <w:r w:rsidRPr="00AB55F8">
              <w:rPr>
                <w:rFonts w:ascii="Times New Roman" w:hAnsi="Times New Roman"/>
                <w:b/>
                <w:color w:val="000000"/>
                <w:sz w:val="24"/>
                <w:lang w:val="ru-RU"/>
              </w:rPr>
              <w:t>Прикладно</w:t>
            </w:r>
            <w:proofErr w:type="spellEnd"/>
            <w:r w:rsidRPr="00AB55F8">
              <w:rPr>
                <w:rFonts w:ascii="Times New Roman" w:hAnsi="Times New Roman"/>
                <w:b/>
                <w:color w:val="000000"/>
                <w:sz w:val="24"/>
                <w:lang w:val="ru-RU"/>
              </w:rPr>
              <w:t>-ориентированная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054A40">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11</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11</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68</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1</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30</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proofErr w:type="spellStart"/>
            <w:r w:rsidRPr="00AB55F8">
              <w:rPr>
                <w:rFonts w:ascii="Times New Roman" w:hAnsi="Times New Roman"/>
                <w:b/>
                <w:color w:val="000000"/>
                <w:sz w:val="24"/>
                <w:lang w:val="ru-RU"/>
              </w:rPr>
              <w:t>Прикладно</w:t>
            </w:r>
            <w:proofErr w:type="spellEnd"/>
            <w:r w:rsidRPr="00AB55F8">
              <w:rPr>
                <w:rFonts w:ascii="Times New Roman" w:hAnsi="Times New Roman"/>
                <w:b/>
                <w:color w:val="000000"/>
                <w:sz w:val="24"/>
                <w:lang w:val="ru-RU"/>
              </w:rPr>
              <w:t>-ориентированная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0431BF">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54AC3" w:rsidRPr="00ED4B2B" w:rsidRDefault="00ED4B2B" w:rsidP="00ED4B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3" w:name="block-12348276"/>
      <w:bookmarkEnd w:id="12"/>
      <w:r>
        <w:rPr>
          <w:rFonts w:ascii="Times New Roman" w:hAnsi="Times New Roman"/>
          <w:b/>
          <w:color w:val="000000"/>
          <w:sz w:val="28"/>
        </w:rPr>
        <w:lastRenderedPageBreak/>
        <w:t xml:space="preserve"> ПОУРОЧНОЕ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539"/>
        <w:gridCol w:w="1077"/>
        <w:gridCol w:w="1841"/>
        <w:gridCol w:w="1910"/>
        <w:gridCol w:w="1347"/>
        <w:gridCol w:w="2221"/>
      </w:tblGrid>
      <w:tr w:rsidR="003951A1" w:rsidTr="00D0508B">
        <w:trPr>
          <w:trHeight w:val="144"/>
          <w:tblCellSpacing w:w="20" w:type="nil"/>
        </w:trPr>
        <w:tc>
          <w:tcPr>
            <w:tcW w:w="1102"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39"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rsidTr="00D0508B">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8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Истоки возникновения культуры как социального явления</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как условие активной жизнедеятельности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Всероссийский физкультурно-спортивный комплекс «Готов к труду и обороне» (ГТО)</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физическое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5</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психическое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6</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социальное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7</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Основы организации образа жизни современного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8</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9</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lastRenderedPageBreak/>
              <w:t>10</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Организация и планирование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Pr="00931C87" w:rsidRDefault="00931C87">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16</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vAlign w:val="center"/>
          </w:tcPr>
          <w:p w:rsidR="003951A1" w:rsidRDefault="003951A1" w:rsidP="003951A1">
            <w:pPr>
              <w:spacing w:after="0"/>
              <w:ind w:left="135"/>
              <w:jc w:val="center"/>
              <w:rPr>
                <w:rFonts w:ascii="Times New Roman" w:hAnsi="Times New Roman"/>
                <w:color w:val="000000"/>
                <w:sz w:val="24"/>
              </w:rPr>
            </w:pP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силовых и скоростных способностей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pPr>
          </w:p>
        </w:tc>
        <w:tc>
          <w:tcPr>
            <w:tcW w:w="1347" w:type="dxa"/>
            <w:tcMar>
              <w:top w:w="50" w:type="dxa"/>
              <w:left w:w="100" w:type="dxa"/>
            </w:tcMar>
            <w:vAlign w:val="center"/>
          </w:tcPr>
          <w:p w:rsidR="003951A1" w:rsidRPr="00AB55F8" w:rsidRDefault="003951A1" w:rsidP="003951A1">
            <w:pPr>
              <w:spacing w:after="0"/>
              <w:ind w:left="135"/>
              <w:rPr>
                <w:lang w:val="ru-RU"/>
              </w:rPr>
            </w:pPr>
          </w:p>
        </w:tc>
        <w:tc>
          <w:tcPr>
            <w:tcW w:w="2221" w:type="dxa"/>
            <w:tcMar>
              <w:top w:w="50" w:type="dxa"/>
              <w:left w:w="100" w:type="dxa"/>
            </w:tcMar>
            <w:vAlign w:val="center"/>
          </w:tcPr>
          <w:p w:rsidR="003951A1" w:rsidRDefault="003951A1" w:rsidP="003951A1">
            <w:pPr>
              <w:spacing w:after="0"/>
              <w:ind w:left="135"/>
            </w:pPr>
          </w:p>
        </w:tc>
      </w:tr>
      <w:tr w:rsidR="003951A1" w:rsidRPr="000431BF"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футбол</w:t>
            </w:r>
          </w:p>
        </w:tc>
        <w:tc>
          <w:tcPr>
            <w:tcW w:w="1080" w:type="dxa"/>
            <w:tcMar>
              <w:top w:w="50" w:type="dxa"/>
              <w:left w:w="100" w:type="dxa"/>
            </w:tcMar>
            <w:vAlign w:val="center"/>
          </w:tcPr>
          <w:p w:rsidR="003951A1" w:rsidRPr="00AB55F8" w:rsidRDefault="003951A1" w:rsidP="003951A1">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rPr>
                <w:lang w:val="ru-RU"/>
              </w:rPr>
            </w:pPr>
          </w:p>
        </w:tc>
        <w:tc>
          <w:tcPr>
            <w:tcW w:w="1347" w:type="dxa"/>
            <w:tcMar>
              <w:top w:w="50" w:type="dxa"/>
              <w:left w:w="100" w:type="dxa"/>
            </w:tcMar>
            <w:vAlign w:val="center"/>
          </w:tcPr>
          <w:p w:rsidR="003951A1" w:rsidRPr="00AB55F8" w:rsidRDefault="003951A1" w:rsidP="003951A1">
            <w:pPr>
              <w:spacing w:after="0"/>
              <w:ind w:left="135"/>
              <w:rPr>
                <w:lang w:val="ru-RU"/>
              </w:rPr>
            </w:pP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RP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20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80" w:type="dxa"/>
            <w:tcMar>
              <w:top w:w="50" w:type="dxa"/>
              <w:left w:w="100" w:type="dxa"/>
            </w:tcMar>
            <w:vAlign w:val="center"/>
          </w:tcPr>
          <w:p w:rsidR="003951A1" w:rsidRPr="00AB55F8" w:rsidRDefault="00460007" w:rsidP="003951A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ind w:left="135"/>
              <w:jc w:val="center"/>
              <w:rPr>
                <w:lang w:val="ru-RU"/>
              </w:rPr>
            </w:pPr>
          </w:p>
        </w:tc>
        <w:tc>
          <w:tcPr>
            <w:tcW w:w="1347" w:type="dxa"/>
            <w:tcMar>
              <w:top w:w="50" w:type="dxa"/>
              <w:left w:w="100" w:type="dxa"/>
            </w:tcMar>
            <w:vAlign w:val="center"/>
          </w:tcPr>
          <w:p w:rsidR="003951A1" w:rsidRPr="003951A1" w:rsidRDefault="003951A1" w:rsidP="003951A1">
            <w:pPr>
              <w:spacing w:after="0"/>
              <w:ind w:left="135"/>
              <w:rPr>
                <w:lang w:val="ru-RU"/>
              </w:rPr>
            </w:pP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22</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 xml:space="preserve">Совершенствование техники удара по </w:t>
            </w:r>
            <w:r w:rsidRPr="00AB55F8">
              <w:rPr>
                <w:rFonts w:ascii="Times New Roman" w:hAnsi="Times New Roman"/>
                <w:color w:val="000000"/>
                <w:sz w:val="24"/>
                <w:lang w:val="ru-RU"/>
              </w:rPr>
              <w:lastRenderedPageBreak/>
              <w:t>мячу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23-24</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Тренировочные игры по мини-футболу</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sidR="0046000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26</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32-33</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3951A1" w:rsidP="003951A1">
            <w:pPr>
              <w:spacing w:after="0"/>
              <w:ind w:left="135"/>
              <w:jc w:val="center"/>
              <w:rPr>
                <w:lang w:val="ru-RU"/>
              </w:rP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34</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38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39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lastRenderedPageBreak/>
              <w:t>40</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41</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42-43</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безопасности на занятиях плаваниям в бассейне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на скольжение)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50</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51</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52</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53</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 xml:space="preserve">Спортивная подготовка (СФП) по </w:t>
            </w:r>
            <w:r w:rsidRPr="00EC3ADF">
              <w:rPr>
                <w:rFonts w:ascii="Times New Roman" w:hAnsi="Times New Roman"/>
                <w:color w:val="000000"/>
                <w:sz w:val="24"/>
                <w:lang w:val="ru-RU"/>
              </w:rPr>
              <w:lastRenderedPageBreak/>
              <w:t>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57</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59</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60</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61</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62</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63</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64</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Рывок гири 16 кг. </w:t>
            </w:r>
            <w:r w:rsidRPr="00EC3ADF">
              <w:rPr>
                <w:rFonts w:ascii="Times New Roman" w:hAnsi="Times New Roman"/>
                <w:color w:val="000000"/>
                <w:sz w:val="24"/>
                <w:lang w:val="ru-RU"/>
              </w:rPr>
              <w:lastRenderedPageBreak/>
              <w:t>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65</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66</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67</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Pr="00931C87" w:rsidRDefault="00931C87" w:rsidP="00460007">
            <w:pPr>
              <w:spacing w:after="0"/>
              <w:ind w:left="135"/>
              <w:jc w:val="center"/>
              <w:rPr>
                <w:lang w:val="ru-RU"/>
              </w:rPr>
            </w:pPr>
            <w:r>
              <w:rPr>
                <w:lang w:val="ru-RU"/>
              </w:rPr>
              <w:t>1</w:t>
            </w: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0" w:type="auto"/>
            <w:gridSpan w:val="2"/>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460007" w:rsidRPr="00460007" w:rsidRDefault="00460007" w:rsidP="00460007">
            <w:pPr>
              <w:spacing w:after="0"/>
              <w:ind w:left="135"/>
              <w:jc w:val="center"/>
              <w:rPr>
                <w:lang w:val="ru-RU"/>
              </w:rPr>
            </w:pPr>
            <w:r w:rsidRPr="00EC3ADF">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w:t>
            </w:r>
            <w:r w:rsidR="00931C87">
              <w:rPr>
                <w:rFonts w:ascii="Times New Roman" w:hAnsi="Times New Roman"/>
                <w:color w:val="000000"/>
                <w:sz w:val="24"/>
              </w:rPr>
              <w:t>4</w:t>
            </w:r>
          </w:p>
        </w:tc>
        <w:tc>
          <w:tcPr>
            <w:tcW w:w="1910"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0007" w:rsidRDefault="00460007" w:rsidP="00460007"/>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536"/>
        <w:gridCol w:w="1092"/>
        <w:gridCol w:w="1841"/>
        <w:gridCol w:w="1910"/>
        <w:gridCol w:w="1347"/>
        <w:gridCol w:w="2221"/>
      </w:tblGrid>
      <w:tr w:rsidR="00454AC3" w:rsidTr="001748DC">
        <w:trPr>
          <w:trHeight w:val="144"/>
          <w:tblCellSpacing w:w="20" w:type="nil"/>
        </w:trPr>
        <w:tc>
          <w:tcPr>
            <w:tcW w:w="1089"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35"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rsidTr="001748DC">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97"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1748DC" w:rsidTr="001748DC">
        <w:trPr>
          <w:trHeight w:val="144"/>
          <w:tblCellSpacing w:w="20" w:type="nil"/>
        </w:trPr>
        <w:tc>
          <w:tcPr>
            <w:tcW w:w="1089" w:type="dxa"/>
            <w:tcMar>
              <w:top w:w="50" w:type="dxa"/>
              <w:left w:w="100" w:type="dxa"/>
            </w:tcMar>
            <w:vAlign w:val="center"/>
          </w:tcPr>
          <w:p w:rsidR="00454AC3" w:rsidRDefault="0087231F">
            <w:pPr>
              <w:spacing w:after="0"/>
            </w:pPr>
            <w:r>
              <w:rPr>
                <w:rFonts w:ascii="Times New Roman" w:hAnsi="Times New Roman"/>
                <w:color w:val="000000"/>
                <w:sz w:val="24"/>
              </w:rPr>
              <w:t>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Адаптация организма и здоровье человека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2</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Физическая культура и профессиональная деятельность человека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3</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Физическая культура и продолжительность жизни человека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4</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Оказание первой помощи при травмах и ушибах</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Оказание первой помощи при вывихах и переломах</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454AC3">
            <w:pPr>
              <w:spacing w:after="0"/>
            </w:pPr>
          </w:p>
        </w:tc>
        <w:tc>
          <w:tcPr>
            <w:tcW w:w="4535" w:type="dxa"/>
            <w:tcMar>
              <w:top w:w="50" w:type="dxa"/>
              <w:left w:w="100" w:type="dxa"/>
            </w:tcMar>
            <w:vAlign w:val="center"/>
          </w:tcPr>
          <w:p w:rsidR="00454AC3" w:rsidRPr="00EC3ADF" w:rsidRDefault="00454AC3">
            <w:pPr>
              <w:spacing w:after="0"/>
              <w:ind w:left="135"/>
              <w:rPr>
                <w:lang w:val="ru-RU"/>
              </w:rPr>
            </w:pP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Оздоровительные мероприятия и процедуры в режиме учебного дня и недели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Релаксация в системной организации мероприятий здорового образа жизни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 xml:space="preserve">Проектирование физической подготовки с направленностью на выполнение </w:t>
            </w:r>
            <w:r w:rsidRPr="00EC3ADF">
              <w:rPr>
                <w:rFonts w:ascii="Times New Roman" w:hAnsi="Times New Roman"/>
                <w:color w:val="000000"/>
                <w:sz w:val="24"/>
                <w:lang w:val="ru-RU"/>
              </w:rPr>
              <w:lastRenderedPageBreak/>
              <w:t>нормативных требований комплекса ГТО</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E17BE1" w:rsidRDefault="00E17BE1">
            <w:pPr>
              <w:spacing w:after="0"/>
              <w:rPr>
                <w:lang w:val="ru-RU"/>
              </w:rPr>
            </w:pPr>
            <w:r>
              <w:rPr>
                <w:lang w:val="ru-RU"/>
              </w:rPr>
              <w:t>10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Упражнения для профилактики острых респираторных заболеваний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E17BE1" w:rsidRDefault="00E17BE1">
            <w:pPr>
              <w:spacing w:after="0"/>
              <w:rPr>
                <w:lang w:val="ru-RU"/>
              </w:rPr>
            </w:pPr>
            <w:r>
              <w:rPr>
                <w:lang w:val="ru-RU"/>
              </w:rPr>
              <w:t>11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Упражнения для снижения массы тела и для профилактики целлюлита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E17BE1" w:rsidRDefault="00E17BE1">
            <w:pPr>
              <w:spacing w:after="0"/>
              <w:rPr>
                <w:lang w:val="ru-RU"/>
              </w:rPr>
            </w:pPr>
            <w:r>
              <w:rPr>
                <w:lang w:val="ru-RU"/>
              </w:rPr>
              <w:t>12</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силовых способностей посредством занятий силовой гимнастикой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13</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14</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футбол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Pr="001748DC" w:rsidRDefault="001748DC">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футбол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выносливости средствами игры футбол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остановки мяча разными способами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мини-футболу (на малом футбольном поле)</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lastRenderedPageBreak/>
              <w:t>22</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футболу (на большом поле)</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23</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24</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баскетбол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баскетбол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выносливости средствами игры баскетбол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перехвата мяча, на месте и при передвижении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передачи и броска мяча во время ведения</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выполнения штрафного броска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32</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Pr="001748DC" w:rsidRDefault="001748DC">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33</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34</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lastRenderedPageBreak/>
              <w:t>36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40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41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800B10" w:rsidRDefault="00800B10" w:rsidP="00800B10">
            <w:pPr>
              <w:spacing w:after="0"/>
              <w:rPr>
                <w:lang w:val="ru-RU"/>
              </w:rPr>
            </w:pPr>
            <w:r>
              <w:rPr>
                <w:lang w:val="ru-RU"/>
              </w:rPr>
              <w:t>42</w:t>
            </w:r>
          </w:p>
        </w:tc>
        <w:tc>
          <w:tcPr>
            <w:tcW w:w="4535" w:type="dxa"/>
            <w:tcMar>
              <w:top w:w="50" w:type="dxa"/>
              <w:left w:w="100" w:type="dxa"/>
            </w:tcMar>
            <w:vAlign w:val="center"/>
          </w:tcPr>
          <w:p w:rsidR="00800B10" w:rsidRDefault="00800B10" w:rsidP="00800B1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Pr="001748DC" w:rsidRDefault="001748DC" w:rsidP="00800B10">
            <w:pPr>
              <w:spacing w:after="0"/>
              <w:ind w:left="135"/>
              <w:jc w:val="center"/>
              <w:rPr>
                <w:lang w:val="ru-RU"/>
              </w:rPr>
            </w:pPr>
            <w:r>
              <w:rPr>
                <w:lang w:val="ru-RU"/>
              </w:rPr>
              <w:t>1</w:t>
            </w: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43</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безопасности на занятиях атлетическими единоборствами</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44</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 xml:space="preserve">Техника </w:t>
            </w:r>
            <w:proofErr w:type="spellStart"/>
            <w:r w:rsidRPr="00EC3ADF">
              <w:rPr>
                <w:rFonts w:ascii="Times New Roman" w:hAnsi="Times New Roman"/>
                <w:color w:val="000000"/>
                <w:sz w:val="24"/>
                <w:lang w:val="ru-RU"/>
              </w:rPr>
              <w:t>самостраховки</w:t>
            </w:r>
            <w:proofErr w:type="spellEnd"/>
            <w:r w:rsidRPr="00EC3ADF">
              <w:rPr>
                <w:rFonts w:ascii="Times New Roman" w:hAnsi="Times New Roman"/>
                <w:color w:val="000000"/>
                <w:sz w:val="24"/>
                <w:lang w:val="ru-RU"/>
              </w:rPr>
              <w:t xml:space="preserve">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45</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стоек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46</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захватов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47</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броска рывком за пятку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48</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 xml:space="preserve">Техника задней подножки в </w:t>
            </w:r>
            <w:r w:rsidRPr="00EC3ADF">
              <w:rPr>
                <w:rFonts w:ascii="Times New Roman" w:hAnsi="Times New Roman"/>
                <w:color w:val="000000"/>
                <w:sz w:val="24"/>
                <w:lang w:val="ru-RU"/>
              </w:rPr>
              <w:lastRenderedPageBreak/>
              <w:t>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1748DC" w:rsidRDefault="001748DC" w:rsidP="00800B10">
            <w:pPr>
              <w:spacing w:after="0"/>
              <w:rPr>
                <w:lang w:val="ru-RU"/>
              </w:rPr>
            </w:pPr>
            <w:r>
              <w:rPr>
                <w:lang w:val="ru-RU"/>
              </w:rPr>
              <w:t>49</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50</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51</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52</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53</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54</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55</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56</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57</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58</w:t>
            </w:r>
          </w:p>
        </w:tc>
        <w:tc>
          <w:tcPr>
            <w:tcW w:w="4535" w:type="dxa"/>
            <w:tcMar>
              <w:top w:w="50" w:type="dxa"/>
              <w:left w:w="100" w:type="dxa"/>
            </w:tcMar>
            <w:vAlign w:val="center"/>
          </w:tcPr>
          <w:p w:rsidR="001748DC" w:rsidRDefault="001748DC" w:rsidP="001748DC">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97"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59</w:t>
            </w:r>
          </w:p>
        </w:tc>
        <w:tc>
          <w:tcPr>
            <w:tcW w:w="4535" w:type="dxa"/>
            <w:tcMar>
              <w:top w:w="50" w:type="dxa"/>
              <w:left w:w="100" w:type="dxa"/>
            </w:tcMar>
            <w:vAlign w:val="center"/>
          </w:tcPr>
          <w:p w:rsidR="001748DC" w:rsidRDefault="001748DC" w:rsidP="001748DC">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97"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60</w:t>
            </w:r>
          </w:p>
        </w:tc>
        <w:tc>
          <w:tcPr>
            <w:tcW w:w="4535" w:type="dxa"/>
            <w:tcMar>
              <w:top w:w="50" w:type="dxa"/>
              <w:left w:w="100" w:type="dxa"/>
            </w:tcMar>
            <w:vAlign w:val="center"/>
          </w:tcPr>
          <w:p w:rsidR="001748DC" w:rsidRPr="001748DC" w:rsidRDefault="001748DC" w:rsidP="001748DC">
            <w:pPr>
              <w:spacing w:after="0"/>
              <w:ind w:left="135"/>
              <w:rPr>
                <w:lang w:val="ru-RU"/>
              </w:rPr>
            </w:pPr>
            <w:r w:rsidRPr="00EC3ADF">
              <w:rPr>
                <w:rFonts w:ascii="Times New Roman" w:hAnsi="Times New Roman"/>
                <w:color w:val="000000"/>
                <w:sz w:val="24"/>
                <w:lang w:val="ru-RU"/>
              </w:rPr>
              <w:t xml:space="preserve">Правила техники безопасности в ГТО. </w:t>
            </w:r>
            <w:r w:rsidRPr="001748DC">
              <w:rPr>
                <w:rFonts w:ascii="Times New Roman" w:hAnsi="Times New Roman"/>
                <w:color w:val="000000"/>
                <w:sz w:val="24"/>
                <w:lang w:val="ru-RU"/>
              </w:rPr>
              <w:t>Первая помощь</w:t>
            </w:r>
          </w:p>
        </w:tc>
        <w:tc>
          <w:tcPr>
            <w:tcW w:w="1097" w:type="dxa"/>
            <w:tcMar>
              <w:top w:w="50" w:type="dxa"/>
              <w:left w:w="100" w:type="dxa"/>
            </w:tcMar>
            <w:vAlign w:val="center"/>
          </w:tcPr>
          <w:p w:rsidR="001748DC" w:rsidRDefault="001748DC" w:rsidP="001748DC">
            <w:pPr>
              <w:spacing w:after="0"/>
              <w:ind w:left="135"/>
              <w:jc w:val="center"/>
            </w:pPr>
            <w:r w:rsidRPr="001748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61</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62</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 xml:space="preserve">Правила и техника выполнения </w:t>
            </w:r>
            <w:r w:rsidRPr="00EC3ADF">
              <w:rPr>
                <w:rFonts w:ascii="Times New Roman" w:hAnsi="Times New Roman"/>
                <w:color w:val="000000"/>
                <w:sz w:val="24"/>
                <w:lang w:val="ru-RU"/>
              </w:rPr>
              <w:lastRenderedPageBreak/>
              <w:t>норматива комплекса ГТО: Бег на 60 м или 100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63</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64</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65</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66</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67</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Default="001748DC" w:rsidP="001748DC">
            <w:pPr>
              <w:spacing w:after="0"/>
            </w:pPr>
            <w:r>
              <w:rPr>
                <w:rFonts w:ascii="Times New Roman" w:hAnsi="Times New Roman"/>
                <w:color w:val="000000"/>
                <w:sz w:val="24"/>
              </w:rPr>
              <w:t>68</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Pr="001748DC" w:rsidRDefault="001748DC" w:rsidP="001748DC">
            <w:pPr>
              <w:spacing w:after="0"/>
              <w:ind w:left="135"/>
              <w:jc w:val="center"/>
              <w:rPr>
                <w:lang w:val="ru-RU"/>
              </w:rPr>
            </w:pPr>
            <w:r>
              <w:rPr>
                <w:lang w:val="ru-RU"/>
              </w:rPr>
              <w:t>1</w:t>
            </w: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0" w:type="auto"/>
            <w:gridSpan w:val="2"/>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48DC" w:rsidRDefault="001748DC" w:rsidP="001748DC"/>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4" w:name="block-12348280"/>
      <w:bookmarkEnd w:id="13"/>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4"/>
    <w:p w:rsidR="0087231F" w:rsidRDefault="0087231F"/>
    <w:sectPr w:rsidR="008723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54AC3"/>
    <w:rsid w:val="000431BF"/>
    <w:rsid w:val="00054A40"/>
    <w:rsid w:val="000657BB"/>
    <w:rsid w:val="0017060F"/>
    <w:rsid w:val="001748DC"/>
    <w:rsid w:val="003951A1"/>
    <w:rsid w:val="00454AC3"/>
    <w:rsid w:val="00460007"/>
    <w:rsid w:val="00492A1C"/>
    <w:rsid w:val="00535DE3"/>
    <w:rsid w:val="005E20EA"/>
    <w:rsid w:val="007D3714"/>
    <w:rsid w:val="00800B10"/>
    <w:rsid w:val="0087231F"/>
    <w:rsid w:val="00931C87"/>
    <w:rsid w:val="009450F7"/>
    <w:rsid w:val="00AB55F8"/>
    <w:rsid w:val="00D0508B"/>
    <w:rsid w:val="00D92EB5"/>
    <w:rsid w:val="00E17BE1"/>
    <w:rsid w:val="00EC3ADF"/>
    <w:rsid w:val="00ED4B2B"/>
    <w:rsid w:val="00F24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6EBFF"/>
  <w15:docId w15:val="{ABEEBCBA-FC7C-4C3A-90AA-FF0E6376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44</Pages>
  <Words>8946</Words>
  <Characters>50996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17</cp:revision>
  <cp:lastPrinted>2001-12-31T23:27:00Z</cp:lastPrinted>
  <dcterms:created xsi:type="dcterms:W3CDTF">2023-09-02T12:28:00Z</dcterms:created>
  <dcterms:modified xsi:type="dcterms:W3CDTF">2024-10-25T13:15:00Z</dcterms:modified>
</cp:coreProperties>
</file>